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9E7F" w14:textId="77777777" w:rsidR="004965CE" w:rsidRPr="00B018C2" w:rsidRDefault="004965CE" w:rsidP="00B018C2">
      <w:pPr>
        <w:spacing w:after="0" w:line="240" w:lineRule="auto"/>
        <w:rPr>
          <w:b/>
          <w:bCs/>
          <w:sz w:val="32"/>
          <w:szCs w:val="32"/>
        </w:rPr>
      </w:pPr>
      <w:r w:rsidRPr="00B018C2">
        <w:rPr>
          <w:b/>
          <w:bCs/>
          <w:sz w:val="32"/>
          <w:szCs w:val="32"/>
        </w:rPr>
        <w:t>NCMD thematic reports: proposal form</w:t>
      </w:r>
    </w:p>
    <w:p w14:paraId="792C39F5" w14:textId="77777777" w:rsidR="004965CE" w:rsidRDefault="004965CE" w:rsidP="00B018C2">
      <w:pPr>
        <w:spacing w:after="0" w:line="240" w:lineRule="auto"/>
      </w:pPr>
    </w:p>
    <w:p w14:paraId="78953DA4" w14:textId="33F49737" w:rsidR="00CE7D94" w:rsidRDefault="00CE7D94" w:rsidP="00CE7D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form is for the purpose of submitting a topic proposal for an NCMD thematic report. These reports focus on exploring a specific topic including key national learning points and recommendations. They are required to be no longer than 10 pages and the number of recommendations cannot exceed 5 in total. Recommendations should be addressed to organisations that can affect change at a national level. Please note that a key criteri</w:t>
      </w:r>
      <w:r w:rsidR="001E29FB">
        <w:rPr>
          <w:sz w:val="24"/>
          <w:szCs w:val="24"/>
        </w:rPr>
        <w:t>on</w:t>
      </w:r>
      <w:r>
        <w:rPr>
          <w:sz w:val="24"/>
          <w:szCs w:val="24"/>
        </w:rPr>
        <w:t xml:space="preserve"> we will use for the assessment will be data quality and completeness of available data in NCMD. </w:t>
      </w:r>
    </w:p>
    <w:p w14:paraId="29883E4B" w14:textId="77777777" w:rsidR="00CE7D94" w:rsidRDefault="00CE7D94" w:rsidP="00CE7D94">
      <w:pPr>
        <w:spacing w:after="0" w:line="240" w:lineRule="auto"/>
        <w:rPr>
          <w:sz w:val="24"/>
          <w:szCs w:val="24"/>
        </w:rPr>
      </w:pPr>
    </w:p>
    <w:p w14:paraId="680B23CA" w14:textId="3556839C" w:rsidR="00CE7D94" w:rsidRDefault="00CE7D94" w:rsidP="00B018C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 examples of previously published thematic reports, please see:</w:t>
      </w:r>
      <w:r w:rsidR="001E29FB">
        <w:rPr>
          <w:sz w:val="24"/>
          <w:szCs w:val="24"/>
        </w:rPr>
        <w:t xml:space="preserve"> </w:t>
      </w:r>
      <w:hyperlink r:id="rId5" w:history="1">
        <w:r w:rsidR="001E29FB" w:rsidRPr="00D8600B">
          <w:rPr>
            <w:rStyle w:val="Hyperlink"/>
            <w:sz w:val="24"/>
            <w:szCs w:val="24"/>
          </w:rPr>
          <w:t>https://www.ncmd.info/tag/thematic-reports/?post_types=post</w:t>
        </w:r>
      </w:hyperlink>
    </w:p>
    <w:p w14:paraId="1DE050A4" w14:textId="77777777" w:rsidR="00CE7D94" w:rsidRDefault="00CE7D94" w:rsidP="00B018C2">
      <w:pPr>
        <w:spacing w:after="0" w:line="240" w:lineRule="auto"/>
        <w:rPr>
          <w:sz w:val="24"/>
          <w:szCs w:val="24"/>
        </w:rPr>
      </w:pPr>
    </w:p>
    <w:p w14:paraId="25EDDC36" w14:textId="3F123BD5" w:rsidR="001F1691" w:rsidRPr="00B018C2" w:rsidRDefault="001F1691" w:rsidP="00B018C2">
      <w:pPr>
        <w:spacing w:after="0" w:line="240" w:lineRule="auto"/>
        <w:rPr>
          <w:sz w:val="24"/>
          <w:szCs w:val="24"/>
        </w:rPr>
      </w:pPr>
      <w:r w:rsidRPr="00B018C2">
        <w:rPr>
          <w:sz w:val="24"/>
          <w:szCs w:val="24"/>
        </w:rPr>
        <w:t>Please complete this form as fully as possible</w:t>
      </w:r>
      <w:r w:rsidR="009B10F8" w:rsidRPr="00B018C2">
        <w:rPr>
          <w:sz w:val="24"/>
          <w:szCs w:val="24"/>
        </w:rPr>
        <w:t xml:space="preserve"> – your responses will provide NCMD with an overview of the rational supporting your topic proposal. </w:t>
      </w:r>
      <w:r w:rsidR="00CE7D94">
        <w:rPr>
          <w:sz w:val="24"/>
          <w:szCs w:val="24"/>
        </w:rPr>
        <w:t>We will not consider partially completed forms.</w:t>
      </w:r>
    </w:p>
    <w:p w14:paraId="013F8658" w14:textId="77777777" w:rsidR="009B10F8" w:rsidRPr="00B018C2" w:rsidRDefault="009B10F8" w:rsidP="00B018C2">
      <w:pPr>
        <w:pStyle w:val="NoSpacing"/>
        <w:rPr>
          <w:sz w:val="24"/>
          <w:szCs w:val="24"/>
        </w:rPr>
      </w:pPr>
    </w:p>
    <w:p w14:paraId="5D0A309E" w14:textId="32EF9833" w:rsidR="004965CE" w:rsidRPr="00B018C2" w:rsidRDefault="001F1691" w:rsidP="00B018C2">
      <w:pPr>
        <w:spacing w:after="0" w:line="240" w:lineRule="auto"/>
        <w:rPr>
          <w:sz w:val="24"/>
          <w:szCs w:val="24"/>
        </w:rPr>
      </w:pPr>
      <w:r w:rsidRPr="00B018C2">
        <w:rPr>
          <w:sz w:val="24"/>
          <w:szCs w:val="24"/>
        </w:rPr>
        <w:t xml:space="preserve">Completed forms should be submitted electronically to </w:t>
      </w:r>
      <w:hyperlink r:id="rId6" w:history="1">
        <w:r w:rsidR="009B10F8" w:rsidRPr="00B018C2">
          <w:rPr>
            <w:rStyle w:val="Hyperlink"/>
            <w:sz w:val="24"/>
            <w:szCs w:val="24"/>
          </w:rPr>
          <w:t>ncmd-programme@bristol.ac.uk</w:t>
        </w:r>
      </w:hyperlink>
      <w:r w:rsidR="009B10F8" w:rsidRPr="00B018C2">
        <w:rPr>
          <w:sz w:val="24"/>
          <w:szCs w:val="24"/>
        </w:rPr>
        <w:t xml:space="preserve"> by </w:t>
      </w:r>
      <w:r w:rsidR="00377CBA" w:rsidRPr="00377CBA">
        <w:rPr>
          <w:b/>
          <w:bCs/>
          <w:sz w:val="24"/>
          <w:szCs w:val="24"/>
        </w:rPr>
        <w:t>3</w:t>
      </w:r>
      <w:r w:rsidR="002A058D">
        <w:rPr>
          <w:b/>
          <w:bCs/>
          <w:sz w:val="24"/>
          <w:szCs w:val="24"/>
        </w:rPr>
        <w:t>1</w:t>
      </w:r>
      <w:r w:rsidR="002A058D" w:rsidRPr="001E29FB">
        <w:rPr>
          <w:b/>
          <w:bCs/>
          <w:sz w:val="24"/>
          <w:szCs w:val="24"/>
          <w:vertAlign w:val="superscript"/>
        </w:rPr>
        <w:t>st</w:t>
      </w:r>
      <w:r w:rsidR="002A058D">
        <w:rPr>
          <w:b/>
          <w:bCs/>
          <w:sz w:val="24"/>
          <w:szCs w:val="24"/>
        </w:rPr>
        <w:t xml:space="preserve"> March 2026</w:t>
      </w:r>
      <w:r w:rsidRPr="00B018C2">
        <w:rPr>
          <w:sz w:val="24"/>
          <w:szCs w:val="24"/>
        </w:rPr>
        <w:t>.</w:t>
      </w:r>
    </w:p>
    <w:p w14:paraId="45E3102F" w14:textId="77777777" w:rsidR="004965CE" w:rsidRPr="00B018C2" w:rsidRDefault="004965CE" w:rsidP="00B018C2">
      <w:pPr>
        <w:spacing w:after="0" w:line="240" w:lineRule="auto"/>
        <w:rPr>
          <w:sz w:val="24"/>
          <w:szCs w:val="24"/>
        </w:rPr>
      </w:pPr>
    </w:p>
    <w:p w14:paraId="38B5D6CD" w14:textId="19DB78C7" w:rsidR="003D13A5" w:rsidRPr="00B018C2" w:rsidRDefault="001F1691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bCs/>
          <w:sz w:val="24"/>
          <w:szCs w:val="24"/>
        </w:rPr>
        <w:t>Title of t</w:t>
      </w:r>
      <w:r w:rsidR="003D13A5" w:rsidRPr="00B018C2">
        <w:rPr>
          <w:b/>
          <w:bCs/>
          <w:sz w:val="24"/>
          <w:szCs w:val="24"/>
        </w:rPr>
        <w:t>opic</w:t>
      </w:r>
      <w:r w:rsidR="003D13A5" w:rsidRPr="00B018C2">
        <w:rPr>
          <w:sz w:val="24"/>
          <w:szCs w:val="24"/>
        </w:rPr>
        <w:t>:</w:t>
      </w:r>
    </w:p>
    <w:p w14:paraId="546F4BDC" w14:textId="77777777" w:rsidR="003D13A5" w:rsidRPr="00B018C2" w:rsidRDefault="003D13A5" w:rsidP="00B018C2">
      <w:pPr>
        <w:spacing w:after="0" w:line="240" w:lineRule="auto"/>
        <w:rPr>
          <w:sz w:val="24"/>
          <w:szCs w:val="24"/>
        </w:rPr>
      </w:pPr>
    </w:p>
    <w:p w14:paraId="76140A3F" w14:textId="52A0953C" w:rsidR="001F1691" w:rsidRPr="00B018C2" w:rsidRDefault="001F1691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bCs/>
          <w:sz w:val="24"/>
          <w:szCs w:val="24"/>
        </w:rPr>
        <w:t>Name and job title of proposer</w:t>
      </w:r>
      <w:r w:rsidRPr="00B018C2">
        <w:rPr>
          <w:sz w:val="24"/>
          <w:szCs w:val="24"/>
        </w:rPr>
        <w:t>:</w:t>
      </w:r>
    </w:p>
    <w:p w14:paraId="3DDEDC21" w14:textId="77777777" w:rsidR="001F1691" w:rsidRPr="00B018C2" w:rsidRDefault="001F1691" w:rsidP="00B018C2">
      <w:pPr>
        <w:spacing w:after="0" w:line="240" w:lineRule="auto"/>
        <w:rPr>
          <w:sz w:val="24"/>
          <w:szCs w:val="24"/>
        </w:rPr>
      </w:pPr>
    </w:p>
    <w:p w14:paraId="41839999" w14:textId="605C3717" w:rsidR="001F1691" w:rsidRPr="00B018C2" w:rsidRDefault="001F1691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bCs/>
          <w:sz w:val="24"/>
          <w:szCs w:val="24"/>
        </w:rPr>
        <w:t>Organisation of proposer</w:t>
      </w:r>
      <w:r w:rsidRPr="00B018C2">
        <w:rPr>
          <w:sz w:val="24"/>
          <w:szCs w:val="24"/>
        </w:rPr>
        <w:t xml:space="preserve">: </w:t>
      </w:r>
    </w:p>
    <w:p w14:paraId="2380615C" w14:textId="77777777" w:rsidR="001F1691" w:rsidRPr="00B018C2" w:rsidRDefault="001F1691" w:rsidP="00B018C2">
      <w:pPr>
        <w:spacing w:after="0" w:line="240" w:lineRule="auto"/>
        <w:rPr>
          <w:sz w:val="24"/>
          <w:szCs w:val="24"/>
        </w:rPr>
      </w:pPr>
    </w:p>
    <w:p w14:paraId="6D5F6785" w14:textId="721E6B07" w:rsidR="001F1691" w:rsidRPr="00B018C2" w:rsidRDefault="003F6B32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bCs/>
          <w:sz w:val="24"/>
          <w:szCs w:val="24"/>
        </w:rPr>
        <w:t>Email address</w:t>
      </w:r>
      <w:r w:rsidRPr="00B018C2">
        <w:rPr>
          <w:sz w:val="24"/>
          <w:szCs w:val="24"/>
        </w:rPr>
        <w:t>:</w:t>
      </w:r>
    </w:p>
    <w:p w14:paraId="1115F4C0" w14:textId="77777777" w:rsidR="001F1691" w:rsidRPr="00B018C2" w:rsidRDefault="001F1691" w:rsidP="00B018C2">
      <w:pPr>
        <w:spacing w:after="0" w:line="240" w:lineRule="auto"/>
        <w:rPr>
          <w:sz w:val="24"/>
          <w:szCs w:val="24"/>
        </w:rPr>
      </w:pPr>
    </w:p>
    <w:p w14:paraId="3530BC82" w14:textId="09098FCF" w:rsidR="003D13A5" w:rsidRPr="00B018C2" w:rsidRDefault="009B10F8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bCs/>
          <w:sz w:val="24"/>
          <w:szCs w:val="24"/>
        </w:rPr>
        <w:t>Overview of proposed topic</w:t>
      </w:r>
      <w:r w:rsidRPr="00B018C2">
        <w:rPr>
          <w:sz w:val="24"/>
          <w:szCs w:val="24"/>
        </w:rPr>
        <w:t xml:space="preserve"> </w:t>
      </w:r>
      <w:r w:rsidR="009C1A2F">
        <w:rPr>
          <w:sz w:val="24"/>
          <w:szCs w:val="24"/>
        </w:rPr>
        <w:t>I</w:t>
      </w:r>
      <w:r w:rsidR="00B018C2" w:rsidRPr="00B018C2">
        <w:rPr>
          <w:sz w:val="24"/>
          <w:szCs w:val="24"/>
        </w:rPr>
        <w:t>nclud</w:t>
      </w:r>
      <w:r w:rsidR="009C1A2F">
        <w:rPr>
          <w:sz w:val="24"/>
          <w:szCs w:val="24"/>
        </w:rPr>
        <w:t>e</w:t>
      </w:r>
      <w:r w:rsidR="00B018C2" w:rsidRPr="00B018C2">
        <w:rPr>
          <w:sz w:val="24"/>
          <w:szCs w:val="24"/>
        </w:rPr>
        <w:t xml:space="preserve"> aims, objectives,</w:t>
      </w:r>
      <w:r w:rsidR="009C1A2F">
        <w:rPr>
          <w:sz w:val="24"/>
          <w:szCs w:val="24"/>
        </w:rPr>
        <w:t xml:space="preserve"> define the cohort for analysis,</w:t>
      </w:r>
      <w:r w:rsidR="00B018C2" w:rsidRPr="00B018C2">
        <w:rPr>
          <w:sz w:val="24"/>
          <w:szCs w:val="24"/>
        </w:rPr>
        <w:t xml:space="preserve"> and opportunities for quality improvement if this topic is selected</w:t>
      </w:r>
      <w:r w:rsidR="002A058D">
        <w:rPr>
          <w:sz w:val="24"/>
          <w:szCs w:val="24"/>
        </w:rPr>
        <w:t xml:space="preserve">. </w:t>
      </w:r>
      <w:r w:rsidR="002A058D" w:rsidRPr="002A058D">
        <w:rPr>
          <w:sz w:val="24"/>
          <w:szCs w:val="24"/>
        </w:rPr>
        <w:t>Does this topic represent an area in which there is a gap in national data or knowledge?</w:t>
      </w:r>
    </w:p>
    <w:p w14:paraId="4F669876" w14:textId="77777777" w:rsidR="003D13A5" w:rsidRPr="00B018C2" w:rsidRDefault="003D13A5" w:rsidP="00B018C2">
      <w:pPr>
        <w:spacing w:after="0" w:line="240" w:lineRule="auto"/>
        <w:rPr>
          <w:sz w:val="24"/>
          <w:szCs w:val="24"/>
        </w:rPr>
      </w:pPr>
    </w:p>
    <w:p w14:paraId="41E59D41" w14:textId="72AE5BF5" w:rsidR="009B10F8" w:rsidRDefault="009B10F8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bCs/>
          <w:sz w:val="24"/>
          <w:szCs w:val="24"/>
        </w:rPr>
        <w:t xml:space="preserve">Background </w:t>
      </w:r>
      <w:r w:rsidR="00B018C2" w:rsidRPr="00B018C2">
        <w:rPr>
          <w:b/>
          <w:sz w:val="24"/>
          <w:szCs w:val="24"/>
        </w:rPr>
        <w:t>of the proposed topic.</w:t>
      </w:r>
      <w:r w:rsidR="00B018C2" w:rsidRPr="00B018C2">
        <w:rPr>
          <w:sz w:val="24"/>
          <w:szCs w:val="24"/>
        </w:rPr>
        <w:t xml:space="preserve"> Include incidence / prevalence of the condition(s), its impact on </w:t>
      </w:r>
      <w:r w:rsidR="00B018C2">
        <w:rPr>
          <w:sz w:val="24"/>
          <w:szCs w:val="24"/>
        </w:rPr>
        <w:t>children and families</w:t>
      </w:r>
      <w:r w:rsidR="00B018C2" w:rsidRPr="00B018C2">
        <w:rPr>
          <w:sz w:val="24"/>
          <w:szCs w:val="24"/>
        </w:rPr>
        <w:t>; and its impact on the NHS and / or social care organisations.</w:t>
      </w:r>
      <w:r w:rsidR="002A058D" w:rsidRPr="002A058D">
        <w:t xml:space="preserve"> </w:t>
      </w:r>
    </w:p>
    <w:p w14:paraId="08DA4EB1" w14:textId="77777777" w:rsidR="00B018C2" w:rsidRPr="00B018C2" w:rsidRDefault="00B018C2" w:rsidP="00B018C2">
      <w:pPr>
        <w:pStyle w:val="ListParagraph"/>
        <w:rPr>
          <w:sz w:val="24"/>
          <w:szCs w:val="24"/>
        </w:rPr>
      </w:pPr>
    </w:p>
    <w:p w14:paraId="33D8379D" w14:textId="6E1716ED" w:rsidR="00B018C2" w:rsidRPr="00B018C2" w:rsidRDefault="00B018C2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sz w:val="24"/>
          <w:szCs w:val="24"/>
        </w:rPr>
        <w:t xml:space="preserve">Relevant data. </w:t>
      </w:r>
      <w:r w:rsidRPr="00B018C2">
        <w:rPr>
          <w:sz w:val="24"/>
          <w:szCs w:val="24"/>
        </w:rPr>
        <w:t>Are you aware of any other work on this topic?  How will this study enhance or add to the body of work that has already been completed?</w:t>
      </w:r>
      <w:r w:rsidR="002A058D">
        <w:rPr>
          <w:sz w:val="24"/>
          <w:szCs w:val="24"/>
        </w:rPr>
        <w:t xml:space="preserve"> </w:t>
      </w:r>
      <w:r w:rsidR="002A058D" w:rsidRPr="002A058D">
        <w:rPr>
          <w:sz w:val="24"/>
          <w:szCs w:val="24"/>
        </w:rPr>
        <w:t>Is comparable international data available on this topic?</w:t>
      </w:r>
    </w:p>
    <w:p w14:paraId="1C6C6A1D" w14:textId="77777777" w:rsidR="009B10F8" w:rsidRPr="00B018C2" w:rsidRDefault="009B10F8" w:rsidP="00B018C2">
      <w:pPr>
        <w:spacing w:after="0" w:line="240" w:lineRule="auto"/>
        <w:rPr>
          <w:sz w:val="24"/>
          <w:szCs w:val="24"/>
        </w:rPr>
      </w:pPr>
    </w:p>
    <w:p w14:paraId="6B1653BE" w14:textId="128BAF41" w:rsidR="00B018C2" w:rsidRDefault="00B018C2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sz w:val="24"/>
          <w:szCs w:val="24"/>
        </w:rPr>
        <w:t xml:space="preserve">Alignment with policy direction. </w:t>
      </w:r>
      <w:r w:rsidRPr="00B018C2">
        <w:rPr>
          <w:sz w:val="24"/>
          <w:szCs w:val="24"/>
        </w:rPr>
        <w:t xml:space="preserve">How does the project sit with current policies and political direction? How does it relate to current topics in the public arena?  </w:t>
      </w:r>
      <w:r>
        <w:rPr>
          <w:sz w:val="24"/>
          <w:szCs w:val="24"/>
        </w:rPr>
        <w:t>Consider how this relates to all relevant policy areas not just health.</w:t>
      </w:r>
      <w:r w:rsidR="002A058D" w:rsidRPr="002A058D">
        <w:t xml:space="preserve"> </w:t>
      </w:r>
      <w:r w:rsidR="002A058D" w:rsidRPr="002A058D">
        <w:rPr>
          <w:sz w:val="24"/>
          <w:szCs w:val="24"/>
        </w:rPr>
        <w:t xml:space="preserve">Is the topic related to </w:t>
      </w:r>
      <w:proofErr w:type="gramStart"/>
      <w:r w:rsidR="002A058D" w:rsidRPr="002A058D">
        <w:rPr>
          <w:sz w:val="24"/>
          <w:szCs w:val="24"/>
        </w:rPr>
        <w:t>either a</w:t>
      </w:r>
      <w:proofErr w:type="gramEnd"/>
      <w:r w:rsidR="002A058D" w:rsidRPr="002A058D">
        <w:rPr>
          <w:sz w:val="24"/>
          <w:szCs w:val="24"/>
        </w:rPr>
        <w:t xml:space="preserve"> national government strategy of a key area of work in the NHS Long Term Plan? For example</w:t>
      </w:r>
      <w:r w:rsidR="00B9071D">
        <w:rPr>
          <w:sz w:val="24"/>
          <w:szCs w:val="24"/>
        </w:rPr>
        <w:t>,</w:t>
      </w:r>
      <w:r w:rsidR="002A058D" w:rsidRPr="002A058D">
        <w:rPr>
          <w:sz w:val="24"/>
          <w:szCs w:val="24"/>
        </w:rPr>
        <w:t xml:space="preserve"> will it bring about strategic improvements in quality of care, address health inequalities, or meet other statutory </w:t>
      </w:r>
      <w:r w:rsidR="002A058D" w:rsidRPr="002A058D">
        <w:rPr>
          <w:sz w:val="24"/>
          <w:szCs w:val="24"/>
        </w:rPr>
        <w:lastRenderedPageBreak/>
        <w:t>requirements.</w:t>
      </w:r>
      <w:r w:rsidR="002A058D">
        <w:rPr>
          <w:sz w:val="24"/>
          <w:szCs w:val="24"/>
        </w:rPr>
        <w:t xml:space="preserve"> </w:t>
      </w:r>
      <w:r w:rsidR="002A058D" w:rsidRPr="002A058D">
        <w:rPr>
          <w:sz w:val="24"/>
          <w:szCs w:val="24"/>
        </w:rPr>
        <w:t xml:space="preserve">Is this a key priority area for NIHR? </w:t>
      </w:r>
      <w:r w:rsidR="001B3C0B">
        <w:rPr>
          <w:sz w:val="24"/>
          <w:szCs w:val="24"/>
        </w:rPr>
        <w:t xml:space="preserve">– </w:t>
      </w:r>
      <w:hyperlink r:id="rId7" w:history="1">
        <w:r w:rsidR="001B3C0B" w:rsidRPr="00D8600B">
          <w:rPr>
            <w:rStyle w:val="Hyperlink"/>
            <w:sz w:val="24"/>
            <w:szCs w:val="24"/>
          </w:rPr>
          <w:t>https://www.nihr.ac.uk/about-us/our-key-priorities/</w:t>
        </w:r>
      </w:hyperlink>
      <w:r w:rsidR="009C1A2F">
        <w:rPr>
          <w:sz w:val="24"/>
          <w:szCs w:val="24"/>
        </w:rPr>
        <w:t xml:space="preserve">. </w:t>
      </w:r>
    </w:p>
    <w:p w14:paraId="529781F4" w14:textId="77777777" w:rsidR="00B018C2" w:rsidRPr="00B018C2" w:rsidRDefault="00B018C2" w:rsidP="00B018C2">
      <w:pPr>
        <w:pStyle w:val="ListParagraph"/>
        <w:rPr>
          <w:b/>
        </w:rPr>
      </w:pPr>
    </w:p>
    <w:p w14:paraId="2A697584" w14:textId="7941E350" w:rsidR="00B018C2" w:rsidRDefault="00B018C2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sz w:val="24"/>
          <w:szCs w:val="24"/>
        </w:rPr>
        <w:t xml:space="preserve">Key stakeholders.  </w:t>
      </w:r>
      <w:r w:rsidRPr="00B018C2">
        <w:rPr>
          <w:sz w:val="24"/>
          <w:szCs w:val="24"/>
        </w:rPr>
        <w:t>Which groups constitute the key stakeholders for this topic?</w:t>
      </w:r>
      <w:r w:rsidR="009C1A2F">
        <w:rPr>
          <w:sz w:val="24"/>
          <w:szCs w:val="24"/>
        </w:rPr>
        <w:t xml:space="preserve"> Think about who at a national level can influence and drive change.</w:t>
      </w:r>
    </w:p>
    <w:p w14:paraId="097189B7" w14:textId="77777777" w:rsidR="00B018C2" w:rsidRPr="00B018C2" w:rsidRDefault="00B018C2" w:rsidP="00B018C2">
      <w:pPr>
        <w:spacing w:after="0" w:line="240" w:lineRule="auto"/>
        <w:rPr>
          <w:sz w:val="24"/>
          <w:szCs w:val="24"/>
        </w:rPr>
      </w:pPr>
    </w:p>
    <w:p w14:paraId="22544A8B" w14:textId="2B46511F" w:rsidR="00422257" w:rsidRPr="001E29FB" w:rsidRDefault="009B10F8" w:rsidP="00B018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018C2">
        <w:rPr>
          <w:b/>
          <w:bCs/>
          <w:sz w:val="24"/>
          <w:szCs w:val="24"/>
        </w:rPr>
        <w:t>Any other information</w:t>
      </w:r>
      <w:r w:rsidR="00B018C2" w:rsidRPr="00B018C2">
        <w:rPr>
          <w:b/>
          <w:bCs/>
          <w:sz w:val="24"/>
          <w:szCs w:val="24"/>
        </w:rPr>
        <w:t xml:space="preserve"> you would like to add</w:t>
      </w:r>
      <w:r w:rsidR="00B018C2">
        <w:rPr>
          <w:sz w:val="24"/>
          <w:szCs w:val="24"/>
        </w:rPr>
        <w:t>.</w:t>
      </w:r>
      <w:r w:rsidR="00B018C2" w:rsidRPr="00B018C2">
        <w:rPr>
          <w:sz w:val="24"/>
          <w:szCs w:val="24"/>
        </w:rPr>
        <w:t xml:space="preserve"> Please add any further information you think would be useful in the assessment of your topic proposal.  This may include the potential risks associated with this proposal.</w:t>
      </w:r>
    </w:p>
    <w:sectPr w:rsidR="00422257" w:rsidRPr="001E2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2188"/>
    <w:multiLevelType w:val="hybridMultilevel"/>
    <w:tmpl w:val="4B705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29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CE"/>
    <w:rsid w:val="0002148E"/>
    <w:rsid w:val="001B3C0B"/>
    <w:rsid w:val="001E29FB"/>
    <w:rsid w:val="001F1691"/>
    <w:rsid w:val="001F490F"/>
    <w:rsid w:val="002A058D"/>
    <w:rsid w:val="002A45AD"/>
    <w:rsid w:val="002E0E8E"/>
    <w:rsid w:val="00377CBA"/>
    <w:rsid w:val="00385AAD"/>
    <w:rsid w:val="003D13A5"/>
    <w:rsid w:val="003F6B32"/>
    <w:rsid w:val="00422257"/>
    <w:rsid w:val="004965CE"/>
    <w:rsid w:val="006A7867"/>
    <w:rsid w:val="00762359"/>
    <w:rsid w:val="0097581F"/>
    <w:rsid w:val="009B10F8"/>
    <w:rsid w:val="009C1A2F"/>
    <w:rsid w:val="009E6D90"/>
    <w:rsid w:val="00B018C2"/>
    <w:rsid w:val="00B9071D"/>
    <w:rsid w:val="00CE7D94"/>
    <w:rsid w:val="00F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DE572"/>
  <w15:chartTrackingRefBased/>
  <w15:docId w15:val="{421088F8-7318-41E3-B7E5-5FCC4BF5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5C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F1691"/>
    <w:pPr>
      <w:spacing w:after="0" w:line="240" w:lineRule="auto"/>
    </w:pPr>
    <w:rPr>
      <w:rFonts w:eastAsiaTheme="minorEastAsia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1F1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0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7D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05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5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5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5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5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hr.ac.uk/about-us/our-key-priorit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md-programme@bristol.ac.uk" TargetMode="External"/><Relationship Id="rId5" Type="http://schemas.openxmlformats.org/officeDocument/2006/relationships/hyperlink" Target="https://www.ncmd.info/tag/thematic-reports/?post_types=p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462</Words>
  <Characters>2416</Characters>
  <Application>Microsoft Office Word</Application>
  <DocSecurity>0</DocSecurity>
  <Lines>63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Ghazala Jones</dc:creator>
  <cp:keywords/>
  <dc:description/>
  <cp:lastModifiedBy>James Harle</cp:lastModifiedBy>
  <cp:revision>4</cp:revision>
  <dcterms:created xsi:type="dcterms:W3CDTF">2026-01-08T11:48:00Z</dcterms:created>
  <dcterms:modified xsi:type="dcterms:W3CDTF">2026-01-08T11:53:00Z</dcterms:modified>
</cp:coreProperties>
</file>